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ACF1" w14:textId="3F9660FF" w:rsidR="000C0126" w:rsidRDefault="000C0126" w:rsidP="000C0126">
      <w:pPr>
        <w:pStyle w:val="Listenabsatz"/>
        <w:spacing w:after="0" w:line="240" w:lineRule="auto"/>
        <w:rPr>
          <w:rFonts w:ascii="Arial" w:hAnsi="Arial" w:cs="Arial"/>
          <w:b/>
          <w:bCs/>
          <w:sz w:val="36"/>
          <w:szCs w:val="36"/>
        </w:rPr>
      </w:pPr>
      <w:r w:rsidRPr="000C0126">
        <w:rPr>
          <w:rFonts w:ascii="Arial" w:hAnsi="Arial" w:cs="Arial"/>
          <w:b/>
          <w:bCs/>
          <w:sz w:val="36"/>
          <w:szCs w:val="36"/>
        </w:rPr>
        <w:t>Tag des Baumes</w:t>
      </w:r>
    </w:p>
    <w:p w14:paraId="0713EFBB" w14:textId="77777777" w:rsidR="000C0126" w:rsidRPr="000C0126" w:rsidRDefault="000C0126" w:rsidP="000C0126">
      <w:pPr>
        <w:pStyle w:val="Listenabsatz"/>
        <w:spacing w:after="0" w:line="240" w:lineRule="auto"/>
        <w:rPr>
          <w:rFonts w:ascii="Arial" w:hAnsi="Arial" w:cs="Arial"/>
          <w:b/>
          <w:bCs/>
          <w:sz w:val="36"/>
          <w:szCs w:val="36"/>
        </w:rPr>
      </w:pPr>
    </w:p>
    <w:p w14:paraId="7DCA794B" w14:textId="088EB21D" w:rsidR="000C0126" w:rsidRPr="00BA4922" w:rsidRDefault="000C0126" w:rsidP="000C0126">
      <w:pPr>
        <w:pStyle w:val="Listenabsatz"/>
        <w:spacing w:after="0" w:line="240" w:lineRule="auto"/>
        <w:rPr>
          <w:rFonts w:ascii="Arial" w:eastAsia="Times New Roman" w:hAnsi="Arial" w:cs="Arial"/>
          <w:b/>
          <w:bCs/>
          <w:sz w:val="36"/>
          <w:szCs w:val="36"/>
          <w:lang w:eastAsia="de-DE"/>
        </w:rPr>
      </w:pPr>
      <w:r w:rsidRPr="00BA4922">
        <w:rPr>
          <w:rFonts w:ascii="Arial" w:hAnsi="Arial" w:cs="Arial"/>
          <w:sz w:val="36"/>
          <w:szCs w:val="36"/>
        </w:rPr>
        <w:t xml:space="preserve">Wir sitzen im </w:t>
      </w:r>
      <w:r w:rsidRPr="00BA4922">
        <w:rPr>
          <w:rFonts w:ascii="Arial" w:hAnsi="Arial" w:cs="Arial"/>
          <w:b/>
          <w:bCs/>
          <w:sz w:val="36"/>
          <w:szCs w:val="36"/>
        </w:rPr>
        <w:t>sprichwörtlichen Sinne</w:t>
      </w:r>
      <w:r w:rsidRPr="00BA4922">
        <w:rPr>
          <w:rFonts w:ascii="Arial" w:hAnsi="Arial" w:cs="Arial"/>
          <w:sz w:val="36"/>
          <w:szCs w:val="36"/>
        </w:rPr>
        <w:t xml:space="preserve"> schon lange auf dem Ast, an dem wir </w:t>
      </w:r>
      <w:proofErr w:type="spellStart"/>
      <w:r w:rsidRPr="00BA4922">
        <w:rPr>
          <w:rFonts w:ascii="Arial" w:hAnsi="Arial" w:cs="Arial"/>
          <w:sz w:val="36"/>
          <w:szCs w:val="36"/>
        </w:rPr>
        <w:t>sägen</w:t>
      </w:r>
      <w:proofErr w:type="spellEnd"/>
      <w:r w:rsidRPr="00BA4922">
        <w:rPr>
          <w:rFonts w:ascii="Arial" w:hAnsi="Arial" w:cs="Arial"/>
          <w:sz w:val="36"/>
          <w:szCs w:val="36"/>
        </w:rPr>
        <w:t xml:space="preserve">. Und der trägt schon nicht mehr viel… Deshalb sagen wir: </w:t>
      </w:r>
      <w:r w:rsidRPr="00BA4922">
        <w:rPr>
          <w:rFonts w:ascii="Arial" w:eastAsia="Times New Roman" w:hAnsi="Arial" w:cs="Arial"/>
          <w:b/>
          <w:bCs/>
          <w:sz w:val="36"/>
          <w:szCs w:val="36"/>
          <w:lang w:eastAsia="de-DE"/>
        </w:rPr>
        <w:t>"Wer den Baum nicht ehrt, ist des Klimas nicht wert."</w:t>
      </w:r>
    </w:p>
    <w:p w14:paraId="5B9C3F2F" w14:textId="77777777" w:rsidR="000C0126" w:rsidRDefault="000C0126" w:rsidP="000C0126">
      <w:pPr>
        <w:pStyle w:val="Listenabsatz"/>
        <w:spacing w:after="0" w:line="240" w:lineRule="auto"/>
        <w:rPr>
          <w:rFonts w:ascii="Arial" w:hAnsi="Arial" w:cs="Arial"/>
          <w:sz w:val="36"/>
          <w:szCs w:val="36"/>
        </w:rPr>
      </w:pPr>
    </w:p>
    <w:p w14:paraId="1430E18B" w14:textId="77777777" w:rsidR="000C0126" w:rsidRPr="00736D03" w:rsidRDefault="000C0126" w:rsidP="000C0126">
      <w:pPr>
        <w:pStyle w:val="Listenabsatz"/>
        <w:numPr>
          <w:ilvl w:val="0"/>
          <w:numId w:val="1"/>
        </w:numPr>
        <w:spacing w:after="0" w:line="240" w:lineRule="auto"/>
        <w:rPr>
          <w:rFonts w:ascii="Arial" w:hAnsi="Arial" w:cs="Arial"/>
          <w:sz w:val="36"/>
          <w:szCs w:val="36"/>
        </w:rPr>
      </w:pPr>
      <w:r w:rsidRPr="00736D03">
        <w:rPr>
          <w:rFonts w:ascii="Arial" w:hAnsi="Arial" w:cs="Arial"/>
          <w:sz w:val="36"/>
          <w:szCs w:val="36"/>
        </w:rPr>
        <w:t>Wir stehen hier auf dem Konrad-Adenauer-Platz unter den Platanen und bei weitem nicht das erste Mal:</w:t>
      </w:r>
    </w:p>
    <w:p w14:paraId="32494174" w14:textId="77777777" w:rsidR="000C0126" w:rsidRPr="00621D3D" w:rsidRDefault="000C0126" w:rsidP="000C0126">
      <w:pPr>
        <w:pStyle w:val="Listenabsatz"/>
        <w:numPr>
          <w:ilvl w:val="0"/>
          <w:numId w:val="1"/>
        </w:numPr>
        <w:spacing w:after="0" w:line="240" w:lineRule="auto"/>
        <w:rPr>
          <w:rFonts w:ascii="Arial" w:hAnsi="Arial" w:cs="Arial"/>
          <w:sz w:val="36"/>
          <w:szCs w:val="36"/>
        </w:rPr>
      </w:pPr>
      <w:r w:rsidRPr="00621D3D">
        <w:rPr>
          <w:rFonts w:ascii="Arial" w:hAnsi="Arial" w:cs="Arial"/>
          <w:b/>
          <w:bCs/>
          <w:sz w:val="36"/>
          <w:szCs w:val="36"/>
        </w:rPr>
        <w:t>Seit 2008</w:t>
      </w:r>
      <w:r w:rsidRPr="00621D3D">
        <w:rPr>
          <w:rFonts w:ascii="Arial" w:hAnsi="Arial" w:cs="Arial"/>
          <w:sz w:val="36"/>
          <w:szCs w:val="36"/>
        </w:rPr>
        <w:t xml:space="preserve"> thematisiert die Baumschutzgruppe den Erhalt dieser </w:t>
      </w:r>
      <w:r w:rsidRPr="00621D3D">
        <w:rPr>
          <w:rFonts w:ascii="Arial" w:hAnsi="Arial" w:cs="Arial"/>
          <w:b/>
          <w:bCs/>
          <w:sz w:val="36"/>
          <w:szCs w:val="36"/>
        </w:rPr>
        <w:t>41 Großbäume im Zuge der Neugestaltung des Bahnhofsvorplatzes</w:t>
      </w:r>
      <w:r w:rsidRPr="00621D3D">
        <w:rPr>
          <w:rFonts w:ascii="Arial" w:hAnsi="Arial" w:cs="Arial"/>
          <w:sz w:val="36"/>
          <w:szCs w:val="36"/>
        </w:rPr>
        <w:t xml:space="preserve">. </w:t>
      </w:r>
    </w:p>
    <w:p w14:paraId="3F60BC35" w14:textId="77777777" w:rsidR="000C0126" w:rsidRPr="00621D3D"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621D3D">
        <w:rPr>
          <w:rFonts w:ascii="Arial" w:eastAsia="Times New Roman" w:hAnsi="Arial" w:cs="Arial"/>
          <w:sz w:val="36"/>
          <w:szCs w:val="36"/>
          <w:lang w:eastAsia="de-DE"/>
        </w:rPr>
        <w:t xml:space="preserve">Und wir fragen uns, </w:t>
      </w:r>
      <w:r w:rsidRPr="00621D3D">
        <w:rPr>
          <w:rFonts w:ascii="Arial" w:eastAsia="Times New Roman" w:hAnsi="Arial" w:cs="Arial"/>
          <w:b/>
          <w:bCs/>
          <w:sz w:val="36"/>
          <w:szCs w:val="36"/>
          <w:lang w:eastAsia="de-DE"/>
        </w:rPr>
        <w:t>was</w:t>
      </w:r>
      <w:r w:rsidRPr="00621D3D">
        <w:rPr>
          <w:rFonts w:ascii="Arial" w:eastAsia="Times New Roman" w:hAnsi="Arial" w:cs="Arial"/>
          <w:sz w:val="36"/>
          <w:szCs w:val="36"/>
          <w:lang w:eastAsia="de-DE"/>
        </w:rPr>
        <w:t xml:space="preserve"> wir uns unter einer </w:t>
      </w:r>
      <w:proofErr w:type="spellStart"/>
      <w:r w:rsidRPr="00621D3D">
        <w:rPr>
          <w:rFonts w:ascii="Arial" w:eastAsia="Times New Roman" w:hAnsi="Arial" w:cs="Arial"/>
          <w:sz w:val="36"/>
          <w:szCs w:val="36"/>
          <w:lang w:eastAsia="de-DE"/>
        </w:rPr>
        <w:t>BürgerInnenbeteiligung</w:t>
      </w:r>
      <w:proofErr w:type="spellEnd"/>
      <w:r w:rsidRPr="00621D3D">
        <w:rPr>
          <w:rFonts w:ascii="Arial" w:eastAsia="Times New Roman" w:hAnsi="Arial" w:cs="Arial"/>
          <w:sz w:val="36"/>
          <w:szCs w:val="36"/>
          <w:lang w:eastAsia="de-DE"/>
        </w:rPr>
        <w:t xml:space="preserve"> </w:t>
      </w:r>
      <w:r w:rsidRPr="00621D3D">
        <w:rPr>
          <w:rFonts w:ascii="Arial" w:eastAsia="Times New Roman" w:hAnsi="Arial" w:cs="Arial"/>
          <w:b/>
          <w:bCs/>
          <w:sz w:val="36"/>
          <w:szCs w:val="36"/>
          <w:lang w:eastAsia="de-DE"/>
        </w:rPr>
        <w:t xml:space="preserve">vorstellen </w:t>
      </w:r>
      <w:r>
        <w:rPr>
          <w:rFonts w:ascii="Arial" w:eastAsia="Times New Roman" w:hAnsi="Arial" w:cs="Arial"/>
          <w:b/>
          <w:bCs/>
          <w:sz w:val="36"/>
          <w:szCs w:val="36"/>
          <w:lang w:eastAsia="de-DE"/>
        </w:rPr>
        <w:t>soll</w:t>
      </w:r>
      <w:r w:rsidRPr="00621D3D">
        <w:rPr>
          <w:rFonts w:ascii="Arial" w:eastAsia="Times New Roman" w:hAnsi="Arial" w:cs="Arial"/>
          <w:b/>
          <w:bCs/>
          <w:sz w:val="36"/>
          <w:szCs w:val="36"/>
          <w:lang w:eastAsia="de-DE"/>
        </w:rPr>
        <w:t>en</w:t>
      </w:r>
      <w:r w:rsidRPr="00621D3D">
        <w:rPr>
          <w:rFonts w:ascii="Arial" w:eastAsia="Times New Roman" w:hAnsi="Arial" w:cs="Arial"/>
          <w:sz w:val="36"/>
          <w:szCs w:val="36"/>
          <w:lang w:eastAsia="de-DE"/>
        </w:rPr>
        <w:t xml:space="preserve">, wenn am Ende, so wie hier der Baumbestand noch </w:t>
      </w:r>
      <w:r w:rsidRPr="00621D3D">
        <w:rPr>
          <w:rFonts w:ascii="Arial" w:eastAsia="Times New Roman" w:hAnsi="Arial" w:cs="Arial"/>
          <w:b/>
          <w:bCs/>
          <w:sz w:val="36"/>
          <w:szCs w:val="36"/>
          <w:lang w:eastAsia="de-DE"/>
        </w:rPr>
        <w:t xml:space="preserve">nicht </w:t>
      </w:r>
      <w:r w:rsidRPr="00621D3D">
        <w:rPr>
          <w:rFonts w:ascii="Arial" w:eastAsia="Times New Roman" w:hAnsi="Arial" w:cs="Arial"/>
          <w:sz w:val="36"/>
          <w:szCs w:val="36"/>
          <w:lang w:eastAsia="de-DE"/>
        </w:rPr>
        <w:t xml:space="preserve">einmal zur </w:t>
      </w:r>
      <w:r w:rsidRPr="00621D3D">
        <w:rPr>
          <w:rFonts w:ascii="Arial" w:eastAsia="Times New Roman" w:hAnsi="Arial" w:cs="Arial"/>
          <w:b/>
          <w:bCs/>
          <w:sz w:val="36"/>
          <w:szCs w:val="36"/>
          <w:lang w:eastAsia="de-DE"/>
        </w:rPr>
        <w:t>Planungsvorgabe</w:t>
      </w:r>
      <w:r w:rsidRPr="00621D3D">
        <w:rPr>
          <w:rFonts w:ascii="Arial" w:eastAsia="Times New Roman" w:hAnsi="Arial" w:cs="Arial"/>
          <w:sz w:val="36"/>
          <w:szCs w:val="36"/>
          <w:lang w:eastAsia="de-DE"/>
        </w:rPr>
        <w:t xml:space="preserve"> gemacht wurde. </w:t>
      </w:r>
    </w:p>
    <w:p w14:paraId="7D211883" w14:textId="77777777" w:rsidR="000C0126" w:rsidRPr="00621D3D" w:rsidRDefault="000C0126" w:rsidP="000C0126">
      <w:pPr>
        <w:pStyle w:val="Listenabsatz"/>
        <w:numPr>
          <w:ilvl w:val="0"/>
          <w:numId w:val="1"/>
        </w:numPr>
        <w:shd w:val="clear" w:color="auto" w:fill="FFFFFF"/>
        <w:rPr>
          <w:rFonts w:ascii="Arial" w:eastAsia="Times New Roman" w:hAnsi="Arial" w:cs="Arial"/>
          <w:spacing w:val="20"/>
          <w:sz w:val="36"/>
          <w:szCs w:val="36"/>
          <w:lang w:eastAsia="de-DE"/>
        </w:rPr>
      </w:pPr>
      <w:r w:rsidRPr="00621D3D">
        <w:rPr>
          <w:rFonts w:ascii="Arial" w:eastAsia="Times New Roman" w:hAnsi="Arial" w:cs="Arial"/>
          <w:sz w:val="36"/>
          <w:szCs w:val="36"/>
          <w:lang w:eastAsia="de-DE"/>
        </w:rPr>
        <w:t xml:space="preserve">Wir sind </w:t>
      </w:r>
      <w:r>
        <w:rPr>
          <w:rFonts w:ascii="Arial" w:eastAsia="Times New Roman" w:hAnsi="Arial" w:cs="Arial"/>
          <w:sz w:val="36"/>
          <w:szCs w:val="36"/>
          <w:lang w:eastAsia="de-DE"/>
        </w:rPr>
        <w:t xml:space="preserve">heute </w:t>
      </w:r>
      <w:r w:rsidRPr="00621D3D">
        <w:rPr>
          <w:rFonts w:ascii="Arial" w:eastAsia="Times New Roman" w:hAnsi="Arial" w:cs="Arial"/>
          <w:sz w:val="36"/>
          <w:szCs w:val="36"/>
          <w:lang w:eastAsia="de-DE"/>
        </w:rPr>
        <w:t xml:space="preserve">diesen Weg gegangen, wir haben mehrere Demos veranstaltet, wir haben eine Petition gestartet und übergeben, und wir haben schlussendlich eine dezidierte Stellungnahme im Rahmen der </w:t>
      </w:r>
      <w:r w:rsidRPr="00621D3D">
        <w:rPr>
          <w:rFonts w:ascii="Arial" w:eastAsia="Times New Roman" w:hAnsi="Arial" w:cs="Arial"/>
          <w:spacing w:val="20"/>
          <w:sz w:val="36"/>
          <w:szCs w:val="36"/>
          <w:lang w:eastAsia="de-DE"/>
        </w:rPr>
        <w:t>frühzeitige </w:t>
      </w:r>
      <w:r w:rsidRPr="00621D3D">
        <w:rPr>
          <w:rFonts w:ascii="Arial" w:eastAsia="Times New Roman" w:hAnsi="Arial" w:cs="Arial"/>
          <w:b/>
          <w:bCs/>
          <w:spacing w:val="20"/>
          <w:sz w:val="36"/>
          <w:szCs w:val="36"/>
          <w:lang w:eastAsia="de-DE"/>
        </w:rPr>
        <w:t>Beteiligung der Öffentlichkeit</w:t>
      </w:r>
      <w:r w:rsidRPr="00621D3D">
        <w:rPr>
          <w:rFonts w:ascii="Arial" w:eastAsia="Times New Roman" w:hAnsi="Arial" w:cs="Arial"/>
          <w:spacing w:val="20"/>
          <w:sz w:val="36"/>
          <w:szCs w:val="36"/>
          <w:lang w:eastAsia="de-DE"/>
        </w:rPr>
        <w:t xml:space="preserve"> gemäß § 3(1) Baugesetzbuch abgegeben. </w:t>
      </w:r>
    </w:p>
    <w:p w14:paraId="79B662EE" w14:textId="77777777" w:rsidR="000C0126" w:rsidRPr="00621D3D" w:rsidRDefault="000C0126" w:rsidP="000C0126">
      <w:pPr>
        <w:pStyle w:val="Listenabsatz"/>
        <w:numPr>
          <w:ilvl w:val="0"/>
          <w:numId w:val="1"/>
        </w:numPr>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spacing w:val="20"/>
          <w:sz w:val="36"/>
          <w:szCs w:val="36"/>
          <w:lang w:eastAsia="de-DE"/>
        </w:rPr>
        <w:t>Im Jahr 2017 konnten die Bürger*innen vor Beginn des Wettbewerbs ihre Anregungen und Wünsche zur Neugestaltung des Konrad-Adenauer-Platzes einbringen konnten.</w:t>
      </w:r>
    </w:p>
    <w:p w14:paraId="64FE42B7" w14:textId="77777777" w:rsidR="000C0126" w:rsidRDefault="000C0126" w:rsidP="000C0126">
      <w:pPr>
        <w:shd w:val="clear" w:color="auto" w:fill="FFFFFF"/>
        <w:spacing w:after="0" w:line="240" w:lineRule="auto"/>
        <w:rPr>
          <w:rFonts w:ascii="Arial" w:eastAsia="Times New Roman" w:hAnsi="Arial" w:cs="Arial"/>
          <w:spacing w:val="20"/>
          <w:sz w:val="36"/>
          <w:szCs w:val="36"/>
          <w:lang w:eastAsia="de-DE"/>
        </w:rPr>
      </w:pPr>
      <w:r>
        <w:rPr>
          <w:rFonts w:ascii="Arial" w:eastAsia="Times New Roman" w:hAnsi="Arial" w:cs="Arial"/>
          <w:spacing w:val="20"/>
          <w:sz w:val="36"/>
          <w:szCs w:val="36"/>
          <w:lang w:eastAsia="de-DE"/>
        </w:rPr>
        <w:t xml:space="preserve">Aber schon viel früher, </w:t>
      </w:r>
      <w:r w:rsidRPr="00736D03">
        <w:rPr>
          <w:rFonts w:ascii="Arial" w:eastAsia="Times New Roman" w:hAnsi="Arial" w:cs="Arial"/>
          <w:spacing w:val="20"/>
          <w:sz w:val="36"/>
          <w:szCs w:val="36"/>
          <w:lang w:eastAsia="de-DE"/>
        </w:rPr>
        <w:t xml:space="preserve">seit 2008 </w:t>
      </w:r>
      <w:r>
        <w:rPr>
          <w:rFonts w:ascii="Arial" w:eastAsia="Times New Roman" w:hAnsi="Arial" w:cs="Arial"/>
          <w:spacing w:val="20"/>
          <w:sz w:val="36"/>
          <w:szCs w:val="36"/>
          <w:lang w:eastAsia="de-DE"/>
        </w:rPr>
        <w:t xml:space="preserve">im Rahmen der EKISO Veranstaltungen </w:t>
      </w:r>
      <w:r w:rsidRPr="00736D03">
        <w:rPr>
          <w:rFonts w:ascii="Arial" w:eastAsia="Times New Roman" w:hAnsi="Arial" w:cs="Arial"/>
          <w:spacing w:val="20"/>
          <w:sz w:val="36"/>
          <w:szCs w:val="36"/>
          <w:lang w:eastAsia="de-DE"/>
        </w:rPr>
        <w:t xml:space="preserve">wiederholten </w:t>
      </w:r>
      <w:r>
        <w:rPr>
          <w:rFonts w:ascii="Arial" w:eastAsia="Times New Roman" w:hAnsi="Arial" w:cs="Arial"/>
          <w:spacing w:val="20"/>
          <w:sz w:val="36"/>
          <w:szCs w:val="36"/>
          <w:lang w:eastAsia="de-DE"/>
        </w:rPr>
        <w:t xml:space="preserve">wir </w:t>
      </w:r>
      <w:r w:rsidRPr="00736D03">
        <w:rPr>
          <w:rFonts w:ascii="Arial" w:eastAsia="Times New Roman" w:hAnsi="Arial" w:cs="Arial"/>
          <w:spacing w:val="20"/>
          <w:sz w:val="36"/>
          <w:szCs w:val="36"/>
          <w:lang w:eastAsia="de-DE"/>
        </w:rPr>
        <w:t>Forderungen zum kompletten Baumerhalt</w:t>
      </w:r>
      <w:r>
        <w:rPr>
          <w:rFonts w:ascii="Arial" w:eastAsia="Times New Roman" w:hAnsi="Arial" w:cs="Arial"/>
          <w:spacing w:val="20"/>
          <w:sz w:val="36"/>
          <w:szCs w:val="36"/>
          <w:lang w:eastAsia="de-DE"/>
        </w:rPr>
        <w:t xml:space="preserve">, aber in der Folge wurde er </w:t>
      </w:r>
      <w:r w:rsidRPr="00736D03">
        <w:rPr>
          <w:rFonts w:ascii="Arial" w:eastAsia="Times New Roman" w:hAnsi="Arial" w:cs="Arial"/>
          <w:spacing w:val="20"/>
          <w:sz w:val="36"/>
          <w:szCs w:val="36"/>
          <w:lang w:eastAsia="de-DE"/>
        </w:rPr>
        <w:t>überhaupt nicht berücksichtigt</w:t>
      </w:r>
      <w:r>
        <w:rPr>
          <w:rFonts w:ascii="Arial" w:eastAsia="Times New Roman" w:hAnsi="Arial" w:cs="Arial"/>
          <w:spacing w:val="20"/>
          <w:sz w:val="36"/>
          <w:szCs w:val="36"/>
          <w:lang w:eastAsia="de-DE"/>
        </w:rPr>
        <w:t>.</w:t>
      </w:r>
      <w:r w:rsidRPr="00736D03">
        <w:rPr>
          <w:rFonts w:ascii="Arial" w:eastAsia="Times New Roman" w:hAnsi="Arial" w:cs="Arial"/>
          <w:spacing w:val="20"/>
          <w:sz w:val="36"/>
          <w:szCs w:val="36"/>
          <w:lang w:eastAsia="de-DE"/>
        </w:rPr>
        <w:t xml:space="preserve"> </w:t>
      </w:r>
      <w:r w:rsidRPr="00736D03">
        <w:rPr>
          <w:rFonts w:ascii="Arial" w:eastAsia="Times New Roman" w:hAnsi="Arial" w:cs="Arial"/>
          <w:b/>
          <w:bCs/>
          <w:spacing w:val="20"/>
          <w:sz w:val="36"/>
          <w:szCs w:val="36"/>
          <w:lang w:eastAsia="de-DE"/>
        </w:rPr>
        <w:t>Was ist dann Bürgerbeteiligung</w:t>
      </w:r>
      <w:r>
        <w:rPr>
          <w:rFonts w:ascii="Arial" w:eastAsia="Times New Roman" w:hAnsi="Arial" w:cs="Arial"/>
          <w:spacing w:val="20"/>
          <w:sz w:val="36"/>
          <w:szCs w:val="36"/>
          <w:lang w:eastAsia="de-DE"/>
        </w:rPr>
        <w:t xml:space="preserve">? </w:t>
      </w:r>
    </w:p>
    <w:p w14:paraId="095242DF" w14:textId="77777777" w:rsidR="000C0126" w:rsidRPr="008C3873" w:rsidRDefault="000C0126" w:rsidP="000C0126">
      <w:pPr>
        <w:shd w:val="clear" w:color="auto" w:fill="FFFFFF"/>
        <w:spacing w:after="0" w:line="240" w:lineRule="auto"/>
        <w:rPr>
          <w:rFonts w:ascii="Arial" w:eastAsia="Times New Roman" w:hAnsi="Arial" w:cs="Arial"/>
          <w:spacing w:val="20"/>
          <w:sz w:val="36"/>
          <w:szCs w:val="36"/>
          <w:lang w:eastAsia="de-DE"/>
        </w:rPr>
      </w:pPr>
      <w:r>
        <w:rPr>
          <w:rFonts w:ascii="Arial" w:eastAsia="Times New Roman" w:hAnsi="Arial" w:cs="Arial"/>
          <w:spacing w:val="20"/>
          <w:sz w:val="36"/>
          <w:szCs w:val="36"/>
          <w:lang w:eastAsia="de-DE"/>
        </w:rPr>
        <w:lastRenderedPageBreak/>
        <w:t xml:space="preserve">Heute </w:t>
      </w:r>
      <w:r>
        <w:rPr>
          <w:rFonts w:ascii="Arial" w:eastAsia="Times New Roman" w:hAnsi="Arial" w:cs="Arial"/>
          <w:b/>
          <w:bCs/>
          <w:spacing w:val="20"/>
          <w:sz w:val="36"/>
          <w:szCs w:val="36"/>
          <w:lang w:eastAsia="de-DE"/>
        </w:rPr>
        <w:t xml:space="preserve">NRZ: </w:t>
      </w:r>
      <w:r w:rsidRPr="00BA4922">
        <w:rPr>
          <w:rFonts w:ascii="Arial" w:eastAsia="Times New Roman" w:hAnsi="Arial" w:cs="Arial"/>
          <w:b/>
          <w:bCs/>
          <w:spacing w:val="20"/>
          <w:sz w:val="36"/>
          <w:szCs w:val="36"/>
          <w:lang w:eastAsia="de-DE"/>
        </w:rPr>
        <w:t>Klimaschutz allein reicht nicht. Es fehlt eine Bürgerbewegung für den Erhalt der Artenvielfalt.</w:t>
      </w:r>
      <w:r>
        <w:rPr>
          <w:rFonts w:ascii="Arial" w:eastAsia="Times New Roman" w:hAnsi="Arial" w:cs="Arial"/>
          <w:b/>
          <w:bCs/>
          <w:spacing w:val="20"/>
          <w:sz w:val="36"/>
          <w:szCs w:val="36"/>
          <w:lang w:eastAsia="de-DE"/>
        </w:rPr>
        <w:t xml:space="preserve"> </w:t>
      </w:r>
      <w:proofErr w:type="spellStart"/>
      <w:r>
        <w:rPr>
          <w:rFonts w:ascii="Arial" w:eastAsia="Times New Roman" w:hAnsi="Arial" w:cs="Arial"/>
          <w:b/>
          <w:bCs/>
          <w:spacing w:val="20"/>
          <w:sz w:val="36"/>
          <w:szCs w:val="36"/>
          <w:lang w:eastAsia="de-DE"/>
        </w:rPr>
        <w:t>Mondays</w:t>
      </w:r>
      <w:proofErr w:type="spellEnd"/>
      <w:r>
        <w:rPr>
          <w:rFonts w:ascii="Arial" w:eastAsia="Times New Roman" w:hAnsi="Arial" w:cs="Arial"/>
          <w:b/>
          <w:bCs/>
          <w:spacing w:val="20"/>
          <w:sz w:val="36"/>
          <w:szCs w:val="36"/>
          <w:lang w:eastAsia="de-DE"/>
        </w:rPr>
        <w:t xml:space="preserve"> </w:t>
      </w:r>
      <w:proofErr w:type="spellStart"/>
      <w:r>
        <w:rPr>
          <w:rFonts w:ascii="Arial" w:eastAsia="Times New Roman" w:hAnsi="Arial" w:cs="Arial"/>
          <w:b/>
          <w:bCs/>
          <w:spacing w:val="20"/>
          <w:sz w:val="36"/>
          <w:szCs w:val="36"/>
          <w:lang w:eastAsia="de-DE"/>
        </w:rPr>
        <w:t>for</w:t>
      </w:r>
      <w:proofErr w:type="spellEnd"/>
      <w:r>
        <w:rPr>
          <w:rFonts w:ascii="Arial" w:eastAsia="Times New Roman" w:hAnsi="Arial" w:cs="Arial"/>
          <w:b/>
          <w:bCs/>
          <w:spacing w:val="20"/>
          <w:sz w:val="36"/>
          <w:szCs w:val="36"/>
          <w:lang w:eastAsia="de-DE"/>
        </w:rPr>
        <w:t xml:space="preserve"> Future</w:t>
      </w:r>
    </w:p>
    <w:p w14:paraId="33DC1711" w14:textId="77777777" w:rsidR="000C0126" w:rsidRDefault="000C0126" w:rsidP="000C0126">
      <w:pPr>
        <w:shd w:val="clear" w:color="auto" w:fill="FFFFFF"/>
        <w:spacing w:after="0" w:line="240" w:lineRule="auto"/>
        <w:rPr>
          <w:rFonts w:ascii="Arial" w:eastAsia="Times New Roman" w:hAnsi="Arial" w:cs="Arial"/>
          <w:spacing w:val="20"/>
          <w:sz w:val="36"/>
          <w:szCs w:val="36"/>
          <w:lang w:eastAsia="de-DE"/>
        </w:rPr>
      </w:pPr>
      <w:r>
        <w:rPr>
          <w:rFonts w:ascii="Arial" w:eastAsia="Times New Roman" w:hAnsi="Arial" w:cs="Arial"/>
          <w:spacing w:val="20"/>
          <w:sz w:val="36"/>
          <w:szCs w:val="36"/>
          <w:lang w:eastAsia="de-DE"/>
        </w:rPr>
        <w:t xml:space="preserve">Bei uns ist seit über 15 Jahren „Every Day </w:t>
      </w:r>
      <w:proofErr w:type="spellStart"/>
      <w:r>
        <w:rPr>
          <w:rFonts w:ascii="Arial" w:eastAsia="Times New Roman" w:hAnsi="Arial" w:cs="Arial"/>
          <w:spacing w:val="20"/>
          <w:sz w:val="36"/>
          <w:szCs w:val="36"/>
          <w:lang w:eastAsia="de-DE"/>
        </w:rPr>
        <w:t>for</w:t>
      </w:r>
      <w:proofErr w:type="spellEnd"/>
      <w:r>
        <w:rPr>
          <w:rFonts w:ascii="Arial" w:eastAsia="Times New Roman" w:hAnsi="Arial" w:cs="Arial"/>
          <w:spacing w:val="20"/>
          <w:sz w:val="36"/>
          <w:szCs w:val="36"/>
          <w:lang w:eastAsia="de-DE"/>
        </w:rPr>
        <w:t xml:space="preserve"> Future!</w:t>
      </w:r>
    </w:p>
    <w:p w14:paraId="1D6DA78B" w14:textId="77777777" w:rsidR="000C0126" w:rsidRDefault="000C0126" w:rsidP="000C0126">
      <w:pPr>
        <w:spacing w:after="0" w:line="240" w:lineRule="auto"/>
        <w:rPr>
          <w:rFonts w:ascii="Arial" w:eastAsia="Times New Roman" w:hAnsi="Arial" w:cs="Arial"/>
          <w:b/>
          <w:bCs/>
          <w:spacing w:val="20"/>
          <w:sz w:val="36"/>
          <w:szCs w:val="36"/>
          <w:lang w:eastAsia="de-DE"/>
        </w:rPr>
      </w:pPr>
    </w:p>
    <w:p w14:paraId="12C13419" w14:textId="77777777" w:rsidR="000C0126" w:rsidRDefault="000C0126" w:rsidP="000C0126">
      <w:pPr>
        <w:spacing w:after="0" w:line="240" w:lineRule="auto"/>
        <w:rPr>
          <w:rFonts w:ascii="Arial" w:eastAsia="Times New Roman" w:hAnsi="Arial" w:cs="Arial"/>
          <w:b/>
          <w:bCs/>
          <w:spacing w:val="20"/>
          <w:sz w:val="36"/>
          <w:szCs w:val="36"/>
          <w:lang w:eastAsia="de-DE"/>
        </w:rPr>
      </w:pPr>
    </w:p>
    <w:p w14:paraId="18F86A31" w14:textId="77777777" w:rsidR="000C0126" w:rsidRPr="00736D03" w:rsidRDefault="000C0126" w:rsidP="000C0126">
      <w:pPr>
        <w:spacing w:after="0" w:line="240" w:lineRule="auto"/>
        <w:rPr>
          <w:rFonts w:ascii="Arial" w:eastAsia="Times New Roman" w:hAnsi="Arial" w:cs="Arial"/>
          <w:sz w:val="36"/>
          <w:szCs w:val="36"/>
          <w:lang w:eastAsia="de-DE"/>
        </w:rPr>
      </w:pPr>
      <w:r w:rsidRPr="00736D03">
        <w:rPr>
          <w:rFonts w:ascii="Arial" w:eastAsia="Times New Roman" w:hAnsi="Arial" w:cs="Arial"/>
          <w:b/>
          <w:bCs/>
          <w:spacing w:val="20"/>
          <w:sz w:val="36"/>
          <w:szCs w:val="36"/>
          <w:lang w:eastAsia="de-DE"/>
        </w:rPr>
        <w:t>Was ist dann Bürgerbeteiligung</w:t>
      </w:r>
      <w:r>
        <w:rPr>
          <w:rFonts w:ascii="Arial" w:eastAsia="Times New Roman" w:hAnsi="Arial" w:cs="Arial"/>
          <w:sz w:val="36"/>
          <w:szCs w:val="36"/>
          <w:lang w:eastAsia="de-DE"/>
        </w:rPr>
        <w:t xml:space="preserve">, </w:t>
      </w:r>
      <w:r w:rsidRPr="00736D03">
        <w:rPr>
          <w:rFonts w:ascii="Arial" w:eastAsia="Times New Roman" w:hAnsi="Arial" w:cs="Arial"/>
          <w:sz w:val="36"/>
          <w:szCs w:val="36"/>
          <w:lang w:eastAsia="de-DE"/>
        </w:rPr>
        <w:t xml:space="preserve">wenn </w:t>
      </w:r>
      <w:r w:rsidRPr="00736D03">
        <w:rPr>
          <w:rFonts w:ascii="Arial" w:eastAsia="Times New Roman" w:hAnsi="Arial" w:cs="Arial"/>
          <w:b/>
          <w:bCs/>
          <w:sz w:val="36"/>
          <w:szCs w:val="36"/>
          <w:lang w:eastAsia="de-DE"/>
        </w:rPr>
        <w:t>InvestorInnen, ArchitektInnen, EntscheiderInnen</w:t>
      </w:r>
      <w:r w:rsidRPr="00736D03">
        <w:rPr>
          <w:rFonts w:ascii="Arial" w:eastAsia="Times New Roman" w:hAnsi="Arial" w:cs="Arial"/>
          <w:sz w:val="36"/>
          <w:szCs w:val="36"/>
          <w:lang w:eastAsia="de-DE"/>
        </w:rPr>
        <w:t xml:space="preserve"> sich in der Regel auf Bürgerveranstaltungen zwar </w:t>
      </w:r>
      <w:r w:rsidRPr="00736D03">
        <w:rPr>
          <w:rFonts w:ascii="Arial" w:eastAsia="Times New Roman" w:hAnsi="Arial" w:cs="Arial"/>
          <w:b/>
          <w:bCs/>
          <w:sz w:val="36"/>
          <w:szCs w:val="36"/>
          <w:lang w:eastAsia="de-DE"/>
        </w:rPr>
        <w:t>gesprächsbereit</w:t>
      </w:r>
      <w:r w:rsidRPr="00736D03">
        <w:rPr>
          <w:rFonts w:ascii="Arial" w:eastAsia="Times New Roman" w:hAnsi="Arial" w:cs="Arial"/>
          <w:sz w:val="36"/>
          <w:szCs w:val="36"/>
          <w:lang w:eastAsia="de-DE"/>
        </w:rPr>
        <w:t xml:space="preserve">, im Endergebnis jedoch </w:t>
      </w:r>
      <w:r w:rsidRPr="00736D03">
        <w:rPr>
          <w:rFonts w:ascii="Arial" w:eastAsia="Times New Roman" w:hAnsi="Arial" w:cs="Arial"/>
          <w:b/>
          <w:bCs/>
          <w:sz w:val="36"/>
          <w:szCs w:val="36"/>
          <w:lang w:eastAsia="de-DE"/>
        </w:rPr>
        <w:t xml:space="preserve">ignorant </w:t>
      </w:r>
      <w:r w:rsidRPr="00736D03">
        <w:rPr>
          <w:rFonts w:ascii="Arial" w:eastAsia="Times New Roman" w:hAnsi="Arial" w:cs="Arial"/>
          <w:sz w:val="36"/>
          <w:szCs w:val="36"/>
          <w:lang w:eastAsia="de-DE"/>
        </w:rPr>
        <w:t xml:space="preserve">gegenüber den dringenden </w:t>
      </w:r>
      <w:r w:rsidRPr="00736D03">
        <w:rPr>
          <w:rFonts w:ascii="Arial" w:eastAsia="Times New Roman" w:hAnsi="Arial" w:cs="Arial"/>
          <w:b/>
          <w:bCs/>
          <w:sz w:val="36"/>
          <w:szCs w:val="36"/>
          <w:lang w:eastAsia="de-DE"/>
        </w:rPr>
        <w:t>klimatischen Erfordernissen</w:t>
      </w:r>
      <w:r w:rsidRPr="00736D03">
        <w:rPr>
          <w:rFonts w:ascii="Arial" w:eastAsia="Times New Roman" w:hAnsi="Arial" w:cs="Arial"/>
          <w:sz w:val="36"/>
          <w:szCs w:val="36"/>
          <w:lang w:eastAsia="de-DE"/>
        </w:rPr>
        <w:t xml:space="preserve"> unserer Zeit und den </w:t>
      </w:r>
      <w:r w:rsidRPr="00736D03">
        <w:rPr>
          <w:rFonts w:ascii="Arial" w:eastAsia="Times New Roman" w:hAnsi="Arial" w:cs="Arial"/>
          <w:b/>
          <w:bCs/>
          <w:sz w:val="36"/>
          <w:szCs w:val="36"/>
          <w:lang w:eastAsia="de-DE"/>
        </w:rPr>
        <w:t>Anliegen der BürgerInnen</w:t>
      </w:r>
      <w:r w:rsidRPr="00736D03">
        <w:rPr>
          <w:rFonts w:ascii="Arial" w:eastAsia="Times New Roman" w:hAnsi="Arial" w:cs="Arial"/>
          <w:sz w:val="36"/>
          <w:szCs w:val="36"/>
          <w:lang w:eastAsia="de-DE"/>
        </w:rPr>
        <w:t xml:space="preserve"> und damit dem Gemeinwohl zeigen?</w:t>
      </w:r>
    </w:p>
    <w:p w14:paraId="0D0E9BBE" w14:textId="77777777" w:rsidR="000C0126" w:rsidRDefault="000C0126" w:rsidP="000C0126">
      <w:pPr>
        <w:spacing w:after="0" w:line="240" w:lineRule="auto"/>
        <w:rPr>
          <w:rFonts w:ascii="Arial" w:eastAsia="Times New Roman" w:hAnsi="Arial" w:cs="Arial"/>
          <w:sz w:val="36"/>
          <w:szCs w:val="36"/>
          <w:lang w:eastAsia="de-DE"/>
        </w:rPr>
      </w:pPr>
      <w:r w:rsidRPr="00736D03">
        <w:rPr>
          <w:rFonts w:ascii="Arial" w:eastAsia="Times New Roman" w:hAnsi="Arial" w:cs="Arial"/>
          <w:sz w:val="36"/>
          <w:szCs w:val="36"/>
          <w:lang w:eastAsia="de-DE"/>
        </w:rPr>
        <w:t>Das sieht man an den Resultaten, wenn am Ende immer doch alle Bäume fallen sollen.</w:t>
      </w:r>
      <w:r>
        <w:rPr>
          <w:rFonts w:ascii="Arial" w:eastAsia="Times New Roman" w:hAnsi="Arial" w:cs="Arial"/>
          <w:sz w:val="36"/>
          <w:szCs w:val="36"/>
          <w:lang w:eastAsia="de-DE"/>
        </w:rPr>
        <w:t xml:space="preserve"> Aber:</w:t>
      </w:r>
      <w:r w:rsidRPr="00736D03">
        <w:rPr>
          <w:rFonts w:ascii="Arial" w:eastAsia="Times New Roman" w:hAnsi="Arial" w:cs="Arial"/>
          <w:sz w:val="36"/>
          <w:szCs w:val="36"/>
          <w:lang w:eastAsia="de-DE"/>
        </w:rPr>
        <w:t xml:space="preserve"> </w:t>
      </w:r>
    </w:p>
    <w:p w14:paraId="04797582" w14:textId="77777777" w:rsidR="000C0126" w:rsidRDefault="000C0126" w:rsidP="000C0126">
      <w:pPr>
        <w:spacing w:after="0" w:line="240" w:lineRule="auto"/>
        <w:rPr>
          <w:rFonts w:ascii="Arial" w:eastAsia="Times New Roman" w:hAnsi="Arial" w:cs="Arial"/>
          <w:sz w:val="36"/>
          <w:szCs w:val="36"/>
          <w:lang w:eastAsia="de-DE"/>
        </w:rPr>
      </w:pPr>
    </w:p>
    <w:p w14:paraId="429DB985" w14:textId="77777777" w:rsidR="000C0126" w:rsidRDefault="000C0126" w:rsidP="000C0126">
      <w:pPr>
        <w:spacing w:after="0" w:line="240" w:lineRule="auto"/>
        <w:rPr>
          <w:rFonts w:ascii="Arial" w:eastAsia="Times New Roman" w:hAnsi="Arial" w:cs="Arial"/>
          <w:b/>
          <w:bCs/>
          <w:sz w:val="36"/>
          <w:szCs w:val="36"/>
          <w:lang w:eastAsia="de-DE"/>
        </w:rPr>
      </w:pPr>
      <w:r w:rsidRPr="00736D03">
        <w:rPr>
          <w:rFonts w:ascii="Arial" w:eastAsia="Times New Roman" w:hAnsi="Arial" w:cs="Arial"/>
          <w:b/>
          <w:bCs/>
          <w:sz w:val="36"/>
          <w:szCs w:val="36"/>
          <w:lang w:eastAsia="de-DE"/>
        </w:rPr>
        <w:t>Hochmut kommt vor dem Fällen.</w:t>
      </w:r>
    </w:p>
    <w:p w14:paraId="37E2ED1F" w14:textId="77777777" w:rsidR="000C0126" w:rsidRPr="007C368B" w:rsidRDefault="000C0126" w:rsidP="000C0126">
      <w:pPr>
        <w:spacing w:after="0" w:line="240" w:lineRule="auto"/>
        <w:rPr>
          <w:rFonts w:ascii="Arial" w:eastAsia="Times New Roman" w:hAnsi="Arial" w:cs="Arial"/>
          <w:sz w:val="36"/>
          <w:szCs w:val="36"/>
          <w:lang w:eastAsia="de-DE"/>
        </w:rPr>
      </w:pPr>
      <w:r w:rsidRPr="007C368B">
        <w:rPr>
          <w:rFonts w:ascii="Arial" w:eastAsia="Times New Roman" w:hAnsi="Arial" w:cs="Arial"/>
          <w:sz w:val="36"/>
          <w:szCs w:val="36"/>
          <w:lang w:eastAsia="de-DE"/>
        </w:rPr>
        <w:t>Und das muss verhindert werden.</w:t>
      </w:r>
    </w:p>
    <w:p w14:paraId="17AF94E2" w14:textId="77777777" w:rsidR="000C0126" w:rsidRPr="007C368B" w:rsidRDefault="000C0126" w:rsidP="000C0126">
      <w:pPr>
        <w:shd w:val="clear" w:color="auto" w:fill="FFFFFF"/>
        <w:spacing w:after="0" w:line="240" w:lineRule="auto"/>
        <w:rPr>
          <w:rFonts w:ascii="Arial" w:eastAsia="Times New Roman" w:hAnsi="Arial" w:cs="Arial"/>
          <w:spacing w:val="20"/>
          <w:sz w:val="36"/>
          <w:szCs w:val="36"/>
          <w:lang w:eastAsia="de-DE"/>
        </w:rPr>
      </w:pPr>
    </w:p>
    <w:p w14:paraId="45EF54AE" w14:textId="77777777" w:rsidR="000C0126" w:rsidRDefault="000C0126" w:rsidP="000C0126">
      <w:pPr>
        <w:pStyle w:val="Listenabsatz"/>
        <w:numPr>
          <w:ilvl w:val="0"/>
          <w:numId w:val="1"/>
        </w:numPr>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b/>
          <w:bCs/>
          <w:spacing w:val="20"/>
          <w:sz w:val="36"/>
          <w:szCs w:val="36"/>
          <w:lang w:eastAsia="de-DE"/>
        </w:rPr>
        <w:t>5024 Unterstützer*innen</w:t>
      </w:r>
      <w:r w:rsidRPr="00621D3D">
        <w:rPr>
          <w:rFonts w:ascii="Arial" w:eastAsia="Times New Roman" w:hAnsi="Arial" w:cs="Arial"/>
          <w:spacing w:val="20"/>
          <w:sz w:val="36"/>
          <w:szCs w:val="36"/>
          <w:lang w:eastAsia="de-DE"/>
        </w:rPr>
        <w:t xml:space="preserve"> haben unsere Petition “Rettet die Platanen vor dem Düsseldorfer Hauptbahnhof” unterschrieben. </w:t>
      </w:r>
    </w:p>
    <w:p w14:paraId="099061FE" w14:textId="77777777" w:rsidR="000C0126" w:rsidRPr="00621D3D"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r>
        <w:rPr>
          <w:rFonts w:ascii="Arial" w:eastAsia="Times New Roman" w:hAnsi="Arial" w:cs="Arial"/>
          <w:b/>
          <w:bCs/>
          <w:spacing w:val="20"/>
          <w:sz w:val="36"/>
          <w:szCs w:val="36"/>
          <w:lang w:eastAsia="de-DE"/>
        </w:rPr>
        <w:t>Es geht aber nicht nur um die Privatmeinung einzelner, sondern um die Allgemeinheit.</w:t>
      </w:r>
    </w:p>
    <w:p w14:paraId="030C0B65" w14:textId="77777777" w:rsidR="000C0126" w:rsidRPr="00621D3D"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p>
    <w:p w14:paraId="001DC510" w14:textId="77777777" w:rsidR="000C0126" w:rsidRPr="00621D3D" w:rsidRDefault="000C0126" w:rsidP="000C0126">
      <w:pPr>
        <w:pStyle w:val="Listenabsatz"/>
        <w:numPr>
          <w:ilvl w:val="0"/>
          <w:numId w:val="1"/>
        </w:numPr>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b/>
          <w:bCs/>
          <w:spacing w:val="20"/>
          <w:sz w:val="36"/>
          <w:szCs w:val="36"/>
          <w:lang w:eastAsia="de-DE"/>
        </w:rPr>
        <w:t>Studie der Klimawirkungs- und Risikoanalyse </w:t>
      </w:r>
      <w:r w:rsidRPr="00621D3D">
        <w:rPr>
          <w:rFonts w:ascii="Arial" w:eastAsia="Times New Roman" w:hAnsi="Arial" w:cs="Arial"/>
          <w:spacing w:val="20"/>
          <w:sz w:val="36"/>
          <w:szCs w:val="36"/>
          <w:lang w:eastAsia="de-DE"/>
        </w:rPr>
        <w:t xml:space="preserve">(KWRA) des Bundes im Bundesumweltministerium </w:t>
      </w:r>
      <w:r>
        <w:rPr>
          <w:rFonts w:ascii="Arial" w:eastAsia="Times New Roman" w:hAnsi="Arial" w:cs="Arial"/>
          <w:spacing w:val="20"/>
          <w:sz w:val="36"/>
          <w:szCs w:val="36"/>
          <w:lang w:eastAsia="de-DE"/>
        </w:rPr>
        <w:t>zeigt</w:t>
      </w:r>
      <w:r w:rsidRPr="00621D3D">
        <w:rPr>
          <w:rFonts w:ascii="Arial" w:eastAsia="Times New Roman" w:hAnsi="Arial" w:cs="Arial"/>
          <w:spacing w:val="20"/>
          <w:sz w:val="36"/>
          <w:szCs w:val="36"/>
          <w:lang w:eastAsia="de-DE"/>
        </w:rPr>
        <w:t xml:space="preserve"> die die </w:t>
      </w:r>
      <w:r w:rsidRPr="00621D3D">
        <w:rPr>
          <w:rFonts w:ascii="Arial" w:eastAsia="Times New Roman" w:hAnsi="Arial" w:cs="Arial"/>
          <w:b/>
          <w:bCs/>
          <w:spacing w:val="20"/>
          <w:sz w:val="36"/>
          <w:szCs w:val="36"/>
          <w:lang w:eastAsia="de-DE"/>
        </w:rPr>
        <w:t>Risiken der Erderhitzung für Deutschland und insbesondere der Städte </w:t>
      </w:r>
      <w:r w:rsidRPr="00621D3D">
        <w:rPr>
          <w:rFonts w:ascii="Arial" w:eastAsia="Times New Roman" w:hAnsi="Arial" w:cs="Arial"/>
          <w:spacing w:val="20"/>
          <w:sz w:val="36"/>
          <w:szCs w:val="36"/>
          <w:lang w:eastAsia="de-DE"/>
        </w:rPr>
        <w:t>auf. Für Gegenmaßnahmen in Siedlungsgebieten spr</w:t>
      </w:r>
      <w:r>
        <w:rPr>
          <w:rFonts w:ascii="Arial" w:eastAsia="Times New Roman" w:hAnsi="Arial" w:cs="Arial"/>
          <w:spacing w:val="20"/>
          <w:sz w:val="36"/>
          <w:szCs w:val="36"/>
          <w:lang w:eastAsia="de-DE"/>
        </w:rPr>
        <w:t>a</w:t>
      </w:r>
      <w:r w:rsidRPr="00621D3D">
        <w:rPr>
          <w:rFonts w:ascii="Arial" w:eastAsia="Times New Roman" w:hAnsi="Arial" w:cs="Arial"/>
          <w:spacing w:val="20"/>
          <w:sz w:val="36"/>
          <w:szCs w:val="36"/>
          <w:lang w:eastAsia="de-DE"/>
        </w:rPr>
        <w:t xml:space="preserve">ch sich </w:t>
      </w:r>
      <w:r w:rsidRPr="00621D3D">
        <w:rPr>
          <w:rFonts w:ascii="Arial" w:eastAsia="Times New Roman" w:hAnsi="Arial" w:cs="Arial"/>
          <w:spacing w:val="20"/>
          <w:sz w:val="36"/>
          <w:szCs w:val="36"/>
          <w:lang w:eastAsia="de-DE"/>
        </w:rPr>
        <w:lastRenderedPageBreak/>
        <w:t>B</w:t>
      </w:r>
      <w:r w:rsidRPr="00621D3D">
        <w:rPr>
          <w:rFonts w:ascii="Arial" w:eastAsia="Times New Roman" w:hAnsi="Arial" w:cs="Arial"/>
          <w:b/>
          <w:bCs/>
          <w:spacing w:val="20"/>
          <w:sz w:val="36"/>
          <w:szCs w:val="36"/>
          <w:lang w:eastAsia="de-DE"/>
        </w:rPr>
        <w:t>undesumweltministerin Svenja Schulze </w:t>
      </w:r>
      <w:r w:rsidRPr="00621D3D">
        <w:rPr>
          <w:rFonts w:ascii="Arial" w:eastAsia="Times New Roman" w:hAnsi="Arial" w:cs="Arial"/>
          <w:spacing w:val="20"/>
          <w:sz w:val="36"/>
          <w:szCs w:val="36"/>
          <w:lang w:eastAsia="de-DE"/>
        </w:rPr>
        <w:t>deutlich aus</w:t>
      </w:r>
      <w:r>
        <w:rPr>
          <w:rFonts w:ascii="Arial" w:eastAsia="Times New Roman" w:hAnsi="Arial" w:cs="Arial"/>
          <w:spacing w:val="20"/>
          <w:sz w:val="36"/>
          <w:szCs w:val="36"/>
          <w:lang w:eastAsia="de-DE"/>
        </w:rPr>
        <w:t>, die ich hier zitiere</w:t>
      </w:r>
      <w:r w:rsidRPr="00621D3D">
        <w:rPr>
          <w:rFonts w:ascii="Arial" w:eastAsia="Times New Roman" w:hAnsi="Arial" w:cs="Arial"/>
          <w:spacing w:val="20"/>
          <w:sz w:val="36"/>
          <w:szCs w:val="36"/>
          <w:lang w:eastAsia="de-DE"/>
        </w:rPr>
        <w:t>:</w:t>
      </w:r>
    </w:p>
    <w:p w14:paraId="111DA01B" w14:textId="77777777" w:rsidR="000C0126" w:rsidRDefault="000C0126" w:rsidP="000C0126">
      <w:pPr>
        <w:pStyle w:val="Listenabsatz"/>
        <w:numPr>
          <w:ilvl w:val="0"/>
          <w:numId w:val="1"/>
        </w:numPr>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spacing w:val="20"/>
          <w:sz w:val="36"/>
          <w:szCs w:val="36"/>
          <w:lang w:eastAsia="de-DE"/>
        </w:rPr>
        <w:t xml:space="preserve">“Wir müssen anders bauen. Wir brauchen Städte, die sich dank vieler </w:t>
      </w:r>
      <w:r w:rsidRPr="00621D3D">
        <w:rPr>
          <w:rFonts w:ascii="Arial" w:eastAsia="Times New Roman" w:hAnsi="Arial" w:cs="Arial"/>
          <w:b/>
          <w:bCs/>
          <w:spacing w:val="20"/>
          <w:sz w:val="36"/>
          <w:szCs w:val="36"/>
          <w:lang w:eastAsia="de-DE"/>
        </w:rPr>
        <w:t>Grünflächen und Entsiegelungen</w:t>
      </w:r>
      <w:r w:rsidRPr="00621D3D">
        <w:rPr>
          <w:rFonts w:ascii="Arial" w:eastAsia="Times New Roman" w:hAnsi="Arial" w:cs="Arial"/>
          <w:spacing w:val="20"/>
          <w:sz w:val="36"/>
          <w:szCs w:val="36"/>
          <w:lang w:eastAsia="de-DE"/>
        </w:rPr>
        <w:t xml:space="preserve"> </w:t>
      </w:r>
      <w:r>
        <w:rPr>
          <w:rFonts w:ascii="Arial" w:eastAsia="Times New Roman" w:hAnsi="Arial" w:cs="Arial"/>
          <w:spacing w:val="20"/>
          <w:sz w:val="36"/>
          <w:szCs w:val="36"/>
          <w:lang w:eastAsia="de-DE"/>
        </w:rPr>
        <w:t>…</w:t>
      </w:r>
      <w:r w:rsidRPr="00621D3D">
        <w:rPr>
          <w:rFonts w:ascii="Arial" w:eastAsia="Times New Roman" w:hAnsi="Arial" w:cs="Arial"/>
          <w:spacing w:val="20"/>
          <w:sz w:val="36"/>
          <w:szCs w:val="36"/>
          <w:lang w:eastAsia="de-DE"/>
        </w:rPr>
        <w:t xml:space="preserve"> (…) </w:t>
      </w:r>
    </w:p>
    <w:p w14:paraId="3893D324" w14:textId="77777777" w:rsidR="000C0126" w:rsidRPr="00621D3D" w:rsidRDefault="000C0126" w:rsidP="000C0126">
      <w:pPr>
        <w:pStyle w:val="Listenabsatz"/>
        <w:numPr>
          <w:ilvl w:val="0"/>
          <w:numId w:val="1"/>
        </w:numPr>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b/>
          <w:bCs/>
          <w:spacing w:val="20"/>
          <w:sz w:val="36"/>
          <w:szCs w:val="36"/>
          <w:lang w:eastAsia="de-DE"/>
        </w:rPr>
        <w:t>Deutschland braucht mehr Bäume in den Städten</w:t>
      </w:r>
      <w:r w:rsidRPr="00621D3D">
        <w:rPr>
          <w:rFonts w:ascii="Arial" w:eastAsia="Times New Roman" w:hAnsi="Arial" w:cs="Arial"/>
          <w:spacing w:val="20"/>
          <w:sz w:val="36"/>
          <w:szCs w:val="36"/>
          <w:lang w:eastAsia="de-DE"/>
        </w:rPr>
        <w:t>, mehr Grün auf den Dächern, mehr Raum für die Flüsse und vieles mehr… Dabei müsse es schnell gehen, denn viele Maßnahmen bräuchten Zeit, bis sie wirken. “Es dauert, bis ein Stadtbaum gewachsen ist und Schatten spendet in überhitzten Städten”.</w:t>
      </w:r>
    </w:p>
    <w:p w14:paraId="1A17E386" w14:textId="77777777" w:rsidR="000C0126" w:rsidRDefault="000C0126" w:rsidP="000C0126">
      <w:pPr>
        <w:pStyle w:val="Listenabsatz"/>
        <w:shd w:val="clear" w:color="auto" w:fill="FFFFFF"/>
        <w:spacing w:after="0" w:line="240" w:lineRule="auto"/>
        <w:rPr>
          <w:rFonts w:ascii="Arial" w:eastAsia="Times New Roman" w:hAnsi="Arial" w:cs="Arial"/>
          <w:b/>
          <w:bCs/>
          <w:spacing w:val="20"/>
          <w:sz w:val="36"/>
          <w:szCs w:val="36"/>
          <w:lang w:eastAsia="de-DE"/>
        </w:rPr>
      </w:pPr>
    </w:p>
    <w:p w14:paraId="21803E2F" w14:textId="77777777" w:rsidR="000C0126" w:rsidRPr="00621D3D" w:rsidRDefault="000C0126" w:rsidP="000C0126">
      <w:pPr>
        <w:pStyle w:val="Listenabsatz"/>
        <w:shd w:val="clear" w:color="auto" w:fill="FFFFFF"/>
        <w:spacing w:after="0" w:line="240" w:lineRule="auto"/>
        <w:rPr>
          <w:rFonts w:ascii="Arial" w:eastAsia="Times New Roman" w:hAnsi="Arial" w:cs="Arial"/>
          <w:b/>
          <w:bCs/>
          <w:spacing w:val="20"/>
          <w:sz w:val="36"/>
          <w:szCs w:val="36"/>
          <w:lang w:eastAsia="de-DE"/>
        </w:rPr>
      </w:pPr>
      <w:r w:rsidRPr="00621D3D">
        <w:rPr>
          <w:rFonts w:ascii="Arial" w:eastAsia="Times New Roman" w:hAnsi="Arial" w:cs="Arial"/>
          <w:b/>
          <w:bCs/>
          <w:spacing w:val="20"/>
          <w:sz w:val="36"/>
          <w:szCs w:val="36"/>
          <w:lang w:eastAsia="de-DE"/>
        </w:rPr>
        <w:t>Wie kann da die Fällung aller Bäume auf dem Konrad Adenauerplatz auch nur ansatzweise erwogen werden?</w:t>
      </w:r>
    </w:p>
    <w:p w14:paraId="4FDE54E2" w14:textId="77777777" w:rsidR="000C0126" w:rsidRPr="00621D3D"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spacing w:val="20"/>
          <w:sz w:val="36"/>
          <w:szCs w:val="36"/>
          <w:lang w:eastAsia="de-DE"/>
        </w:rPr>
        <w:t xml:space="preserve">Zeitgemäßes Planen und Bauen geht nur mit der Berücksichtigung des wertvollen Baumbestandes! </w:t>
      </w:r>
    </w:p>
    <w:p w14:paraId="1F6B4AB4" w14:textId="77777777" w:rsidR="000C0126" w:rsidRPr="00621D3D"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p>
    <w:p w14:paraId="721DA4BE" w14:textId="77777777" w:rsidR="000C0126" w:rsidRPr="00621D3D"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spacing w:val="20"/>
          <w:sz w:val="36"/>
          <w:szCs w:val="36"/>
          <w:lang w:eastAsia="de-DE"/>
        </w:rPr>
        <w:t xml:space="preserve">Die </w:t>
      </w:r>
      <w:r w:rsidRPr="00621D3D">
        <w:rPr>
          <w:rFonts w:ascii="Arial" w:eastAsia="Times New Roman" w:hAnsi="Arial" w:cs="Arial"/>
          <w:b/>
          <w:bCs/>
          <w:spacing w:val="20"/>
          <w:sz w:val="36"/>
          <w:szCs w:val="36"/>
          <w:lang w:eastAsia="de-DE"/>
        </w:rPr>
        <w:t>hochgepriesenen Nachpflanzungen machen die geplante Vernichtung der vitalen Platanen auf Jahrzehnte nicht wieder gut.</w:t>
      </w:r>
      <w:r w:rsidRPr="00621D3D">
        <w:rPr>
          <w:rFonts w:ascii="Arial" w:eastAsia="Times New Roman" w:hAnsi="Arial" w:cs="Arial"/>
          <w:spacing w:val="20"/>
          <w:sz w:val="36"/>
          <w:szCs w:val="36"/>
          <w:lang w:eastAsia="de-DE"/>
        </w:rPr>
        <w:t xml:space="preserve"> Ganz im Gegenteil auf der geplanten Tiefgarage und dem unterirdischen Bunker bleibt das </w:t>
      </w:r>
      <w:r w:rsidRPr="00621D3D">
        <w:rPr>
          <w:rFonts w:ascii="Arial" w:eastAsia="Times New Roman" w:hAnsi="Arial" w:cs="Arial"/>
          <w:b/>
          <w:bCs/>
          <w:spacing w:val="20"/>
          <w:sz w:val="36"/>
          <w:szCs w:val="36"/>
          <w:lang w:eastAsia="de-DE"/>
        </w:rPr>
        <w:t>Wachstum begrenzt</w:t>
      </w:r>
      <w:r w:rsidRPr="00621D3D">
        <w:rPr>
          <w:rFonts w:ascii="Arial" w:eastAsia="Times New Roman" w:hAnsi="Arial" w:cs="Arial"/>
          <w:spacing w:val="20"/>
          <w:sz w:val="36"/>
          <w:szCs w:val="36"/>
          <w:lang w:eastAsia="de-DE"/>
        </w:rPr>
        <w:t xml:space="preserve"> und die neuen Bäume würden eher Deko als ÖKO sein.</w:t>
      </w:r>
    </w:p>
    <w:p w14:paraId="7646068E" w14:textId="77777777" w:rsidR="000C0126"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r w:rsidRPr="00621D3D">
        <w:rPr>
          <w:rFonts w:ascii="Arial" w:eastAsia="Times New Roman" w:hAnsi="Arial" w:cs="Arial"/>
          <w:spacing w:val="20"/>
          <w:sz w:val="36"/>
          <w:szCs w:val="36"/>
          <w:lang w:eastAsia="de-DE"/>
        </w:rPr>
        <w:t xml:space="preserve">Wir wollen doch nicht, dass der </w:t>
      </w:r>
      <w:proofErr w:type="gramStart"/>
      <w:r w:rsidRPr="00621D3D">
        <w:rPr>
          <w:rFonts w:ascii="Arial" w:eastAsia="Times New Roman" w:hAnsi="Arial" w:cs="Arial"/>
          <w:spacing w:val="20"/>
          <w:sz w:val="36"/>
          <w:szCs w:val="36"/>
          <w:lang w:eastAsia="de-DE"/>
        </w:rPr>
        <w:t>Konrad Adenauer Platz</w:t>
      </w:r>
      <w:proofErr w:type="gramEnd"/>
      <w:r w:rsidRPr="00621D3D">
        <w:rPr>
          <w:rFonts w:ascii="Arial" w:eastAsia="Times New Roman" w:hAnsi="Arial" w:cs="Arial"/>
          <w:spacing w:val="20"/>
          <w:sz w:val="36"/>
          <w:szCs w:val="36"/>
          <w:lang w:eastAsia="de-DE"/>
        </w:rPr>
        <w:t xml:space="preserve"> irgendwann so aussieht wie sein der Vorplatzt in Duisburg…</w:t>
      </w:r>
    </w:p>
    <w:p w14:paraId="77766766" w14:textId="77777777" w:rsidR="000C0126"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p>
    <w:p w14:paraId="1469B0F7" w14:textId="77777777" w:rsidR="000C0126" w:rsidRDefault="000C0126" w:rsidP="000C0126">
      <w:pPr>
        <w:spacing w:after="0" w:line="240" w:lineRule="auto"/>
        <w:rPr>
          <w:rFonts w:ascii="Arial" w:hAnsi="Arial" w:cs="Arial"/>
          <w:sz w:val="36"/>
          <w:szCs w:val="36"/>
        </w:rPr>
      </w:pPr>
      <w:r w:rsidRPr="008E454B">
        <w:rPr>
          <w:rFonts w:ascii="Arial" w:hAnsi="Arial" w:cs="Arial"/>
          <w:sz w:val="36"/>
          <w:szCs w:val="36"/>
        </w:rPr>
        <w:t>Hier nur ein nur einige Beispiele:</w:t>
      </w:r>
      <w:r w:rsidRPr="008E454B">
        <w:rPr>
          <w:rFonts w:ascii="Arial" w:hAnsi="Arial" w:cs="Arial"/>
          <w:sz w:val="36"/>
          <w:szCs w:val="36"/>
        </w:rPr>
        <w:br/>
      </w:r>
      <w:proofErr w:type="spellStart"/>
      <w:r w:rsidRPr="008E454B">
        <w:rPr>
          <w:rFonts w:ascii="Arial" w:hAnsi="Arial" w:cs="Arial"/>
          <w:sz w:val="36"/>
          <w:szCs w:val="36"/>
        </w:rPr>
        <w:t>Lacomblestraße</w:t>
      </w:r>
      <w:proofErr w:type="spellEnd"/>
      <w:r w:rsidRPr="008E454B">
        <w:rPr>
          <w:rFonts w:ascii="Arial" w:hAnsi="Arial" w:cs="Arial"/>
          <w:sz w:val="36"/>
          <w:szCs w:val="36"/>
        </w:rPr>
        <w:t xml:space="preserve"> Dez. 2020</w:t>
      </w:r>
      <w:r w:rsidRPr="008E454B">
        <w:rPr>
          <w:rFonts w:ascii="Arial" w:hAnsi="Arial" w:cs="Arial"/>
          <w:sz w:val="36"/>
          <w:szCs w:val="36"/>
        </w:rPr>
        <w:br/>
      </w:r>
      <w:r w:rsidRPr="008E454B">
        <w:rPr>
          <w:rFonts w:ascii="Arial" w:hAnsi="Arial" w:cs="Arial"/>
          <w:sz w:val="36"/>
          <w:szCs w:val="36"/>
        </w:rPr>
        <w:lastRenderedPageBreak/>
        <w:t>Schillerstraße Februar 2022</w:t>
      </w:r>
      <w:r w:rsidRPr="008E454B">
        <w:rPr>
          <w:rFonts w:ascii="Arial" w:hAnsi="Arial" w:cs="Arial"/>
          <w:sz w:val="36"/>
          <w:szCs w:val="36"/>
        </w:rPr>
        <w:br/>
        <w:t xml:space="preserve">Leuchtenberger </w:t>
      </w:r>
      <w:proofErr w:type="gramStart"/>
      <w:r w:rsidRPr="008E454B">
        <w:rPr>
          <w:rFonts w:ascii="Arial" w:hAnsi="Arial" w:cs="Arial"/>
          <w:sz w:val="36"/>
          <w:szCs w:val="36"/>
        </w:rPr>
        <w:t>Kirchweg  Februar</w:t>
      </w:r>
      <w:proofErr w:type="gramEnd"/>
      <w:r w:rsidRPr="008E454B">
        <w:rPr>
          <w:rFonts w:ascii="Arial" w:hAnsi="Arial" w:cs="Arial"/>
          <w:sz w:val="36"/>
          <w:szCs w:val="36"/>
        </w:rPr>
        <w:t xml:space="preserve"> 2022</w:t>
      </w:r>
      <w:r w:rsidRPr="008E454B">
        <w:rPr>
          <w:rFonts w:ascii="Arial" w:hAnsi="Arial" w:cs="Arial"/>
          <w:sz w:val="36"/>
          <w:szCs w:val="36"/>
        </w:rPr>
        <w:br/>
        <w:t>Nachbarschaft der Brandenburg Str. März 2022</w:t>
      </w:r>
    </w:p>
    <w:p w14:paraId="35B69F6A" w14:textId="77777777" w:rsidR="000C0126" w:rsidRPr="008E454B" w:rsidRDefault="000C0126" w:rsidP="000C0126">
      <w:pPr>
        <w:spacing w:after="0" w:line="240" w:lineRule="auto"/>
        <w:rPr>
          <w:rFonts w:ascii="Arial" w:eastAsia="Times New Roman" w:hAnsi="Arial" w:cs="Arial"/>
          <w:sz w:val="36"/>
          <w:szCs w:val="36"/>
          <w:lang w:eastAsia="de-DE"/>
        </w:rPr>
      </w:pPr>
      <w:r>
        <w:rPr>
          <w:rFonts w:ascii="Arial" w:hAnsi="Arial" w:cs="Arial"/>
          <w:sz w:val="36"/>
          <w:szCs w:val="36"/>
        </w:rPr>
        <w:t>Ludenberg</w:t>
      </w:r>
    </w:p>
    <w:p w14:paraId="3A0E7B60" w14:textId="77777777" w:rsidR="000C0126" w:rsidRPr="008E454B" w:rsidRDefault="000C0126" w:rsidP="000C0126">
      <w:pPr>
        <w:spacing w:before="100" w:beforeAutospacing="1" w:after="100" w:afterAutospacing="1" w:line="240" w:lineRule="auto"/>
        <w:rPr>
          <w:rFonts w:ascii="Arial" w:eastAsia="Times New Roman" w:hAnsi="Arial" w:cs="Arial"/>
          <w:sz w:val="36"/>
          <w:szCs w:val="36"/>
          <w:lang w:eastAsia="de-DE"/>
        </w:rPr>
      </w:pPr>
      <w:r w:rsidRPr="008E454B">
        <w:rPr>
          <w:rFonts w:ascii="Arial" w:eastAsia="Times New Roman" w:hAnsi="Arial" w:cs="Arial"/>
          <w:color w:val="000000"/>
          <w:sz w:val="36"/>
          <w:szCs w:val="36"/>
          <w:lang w:eastAsia="de-DE"/>
        </w:rPr>
        <w:t xml:space="preserve">Heinrich </w:t>
      </w:r>
      <w:proofErr w:type="gramStart"/>
      <w:r w:rsidRPr="008E454B">
        <w:rPr>
          <w:rFonts w:ascii="Arial" w:eastAsia="Times New Roman" w:hAnsi="Arial" w:cs="Arial"/>
          <w:color w:val="000000"/>
          <w:sz w:val="36"/>
          <w:szCs w:val="36"/>
          <w:lang w:eastAsia="de-DE"/>
        </w:rPr>
        <w:t>Heine,  Heinzelmännchen</w:t>
      </w:r>
      <w:proofErr w:type="gramEnd"/>
      <w:r w:rsidRPr="008E454B">
        <w:rPr>
          <w:rFonts w:ascii="Arial" w:eastAsia="Times New Roman" w:hAnsi="Arial" w:cs="Arial"/>
          <w:color w:val="000000"/>
          <w:sz w:val="36"/>
          <w:szCs w:val="36"/>
          <w:lang w:eastAsia="de-DE"/>
        </w:rPr>
        <w:t xml:space="preserve"> weg, Planwerkstatt 378, Konrad Adenauer Platz, Poensgen, Humboldtstr. </w:t>
      </w:r>
      <w:proofErr w:type="spellStart"/>
      <w:r w:rsidRPr="008E454B">
        <w:rPr>
          <w:rFonts w:ascii="Arial" w:eastAsia="Times New Roman" w:hAnsi="Arial" w:cs="Arial"/>
          <w:color w:val="000000"/>
          <w:sz w:val="36"/>
          <w:szCs w:val="36"/>
          <w:lang w:eastAsia="de-DE"/>
        </w:rPr>
        <w:t>Lacombletstr</w:t>
      </w:r>
      <w:proofErr w:type="spellEnd"/>
      <w:r w:rsidRPr="008E454B">
        <w:rPr>
          <w:rFonts w:ascii="Arial" w:eastAsia="Times New Roman" w:hAnsi="Arial" w:cs="Arial"/>
          <w:color w:val="000000"/>
          <w:sz w:val="36"/>
          <w:szCs w:val="36"/>
          <w:lang w:eastAsia="de-DE"/>
        </w:rPr>
        <w:t xml:space="preserve">.   </w:t>
      </w:r>
    </w:p>
    <w:p w14:paraId="589FF1DB" w14:textId="77777777" w:rsidR="000C0126" w:rsidRPr="00621D3D" w:rsidRDefault="000C0126" w:rsidP="000C0126">
      <w:pPr>
        <w:pStyle w:val="Listenabsatz"/>
        <w:shd w:val="clear" w:color="auto" w:fill="FFFFFF"/>
        <w:spacing w:after="0" w:line="240" w:lineRule="auto"/>
        <w:rPr>
          <w:rFonts w:ascii="Arial" w:eastAsia="Times New Roman" w:hAnsi="Arial" w:cs="Arial"/>
          <w:spacing w:val="20"/>
          <w:sz w:val="36"/>
          <w:szCs w:val="36"/>
          <w:lang w:eastAsia="de-DE"/>
        </w:rPr>
      </w:pPr>
    </w:p>
    <w:p w14:paraId="0B0E528D" w14:textId="77777777" w:rsidR="000C0126" w:rsidRPr="00736D03" w:rsidRDefault="000C0126" w:rsidP="000C0126">
      <w:pPr>
        <w:pStyle w:val="Listenabsatz"/>
        <w:numPr>
          <w:ilvl w:val="0"/>
          <w:numId w:val="1"/>
        </w:numPr>
        <w:spacing w:after="0" w:line="240" w:lineRule="auto"/>
        <w:rPr>
          <w:rFonts w:ascii="Arial" w:eastAsia="Times New Roman" w:hAnsi="Arial" w:cs="Arial"/>
          <w:b/>
          <w:bCs/>
          <w:sz w:val="36"/>
          <w:szCs w:val="36"/>
          <w:lang w:eastAsia="de-DE"/>
        </w:rPr>
      </w:pPr>
      <w:r w:rsidRPr="00736D03">
        <w:rPr>
          <w:rFonts w:ascii="Arial" w:eastAsia="Times New Roman" w:hAnsi="Arial" w:cs="Arial"/>
          <w:sz w:val="36"/>
          <w:szCs w:val="36"/>
          <w:lang w:eastAsia="de-DE"/>
        </w:rPr>
        <w:t>     </w:t>
      </w:r>
    </w:p>
    <w:p w14:paraId="3F81A598"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6BBA7ECD"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sz w:val="36"/>
          <w:szCs w:val="36"/>
          <w:lang w:eastAsia="de-DE"/>
        </w:rPr>
        <w:t>     "</w:t>
      </w:r>
      <w:r w:rsidRPr="00736D03">
        <w:rPr>
          <w:rFonts w:ascii="Arial" w:eastAsia="Times New Roman" w:hAnsi="Arial" w:cs="Arial"/>
          <w:b/>
          <w:bCs/>
          <w:sz w:val="36"/>
          <w:szCs w:val="36"/>
          <w:lang w:eastAsia="de-DE"/>
        </w:rPr>
        <w:t>Hochmut kommt vor dem Fall."     Hochmut kommt vor dem Fällen.</w:t>
      </w:r>
    </w:p>
    <w:p w14:paraId="6C9F5C5B"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w:t>
      </w:r>
    </w:p>
    <w:p w14:paraId="38A6FFD4"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"Ausnahmen beseitigen die Regel."</w:t>
      </w:r>
    </w:p>
    <w:p w14:paraId="79B129B9"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w:t>
      </w:r>
    </w:p>
    <w:p w14:paraId="1C9AA9E0" w14:textId="77777777" w:rsidR="000C0126" w:rsidRPr="00736D03" w:rsidRDefault="000C0126" w:rsidP="000C0126">
      <w:pPr>
        <w:pStyle w:val="Listenabsatz"/>
        <w:numPr>
          <w:ilvl w:val="0"/>
          <w:numId w:val="1"/>
        </w:numPr>
        <w:spacing w:after="0" w:line="240" w:lineRule="auto"/>
        <w:rPr>
          <w:rFonts w:ascii="Arial" w:eastAsia="Times New Roman" w:hAnsi="Arial" w:cs="Arial"/>
          <w:b/>
          <w:bCs/>
          <w:sz w:val="36"/>
          <w:szCs w:val="36"/>
          <w:lang w:eastAsia="de-DE"/>
        </w:rPr>
      </w:pPr>
      <w:r w:rsidRPr="00736D03">
        <w:rPr>
          <w:rFonts w:ascii="Arial" w:eastAsia="Times New Roman" w:hAnsi="Arial" w:cs="Arial"/>
          <w:b/>
          <w:bCs/>
          <w:sz w:val="36"/>
          <w:szCs w:val="36"/>
          <w:lang w:eastAsia="de-DE"/>
        </w:rPr>
        <w:t>     "Lieber den Spatz in der Hand als die Taube auf dem Dach."</w:t>
      </w:r>
    </w:p>
    <w:p w14:paraId="7473C007"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xml:space="preserve"> Lieber den Baum vor dem Haus als eine Wiese auf dem Dach.</w:t>
      </w:r>
    </w:p>
    <w:p w14:paraId="179ABB97"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261B4AD3"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"Alle Wege führen nach Rom."   Alle Wege führen zum Baum.</w:t>
      </w:r>
    </w:p>
    <w:p w14:paraId="0012589F"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5ADE88AD"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"Scherben bringen Glück."         Bäume bringen Glück.</w:t>
      </w:r>
    </w:p>
    <w:p w14:paraId="262E488A"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58A1A8A1"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"Ende gut, alles gut."                 Bäume gut, alles gut.</w:t>
      </w:r>
    </w:p>
    <w:p w14:paraId="4CCF01CD"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3C850318"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"Wer schön sein will, muss leiden."    Wer Klimahauptstadt sein will, muss pflanzen.</w:t>
      </w:r>
    </w:p>
    <w:p w14:paraId="55D47F97"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542FB5D2" w14:textId="77777777" w:rsidR="000C0126" w:rsidRPr="00736D03" w:rsidRDefault="000C0126" w:rsidP="000C0126">
      <w:pPr>
        <w:pStyle w:val="Listenabsatz"/>
        <w:numPr>
          <w:ilvl w:val="0"/>
          <w:numId w:val="1"/>
        </w:numPr>
        <w:spacing w:after="0" w:line="240" w:lineRule="auto"/>
        <w:rPr>
          <w:rFonts w:ascii="Arial" w:eastAsia="Times New Roman" w:hAnsi="Arial" w:cs="Arial"/>
          <w:b/>
          <w:bCs/>
          <w:sz w:val="36"/>
          <w:szCs w:val="36"/>
          <w:lang w:eastAsia="de-DE"/>
        </w:rPr>
      </w:pPr>
      <w:r w:rsidRPr="00736D03">
        <w:rPr>
          <w:rFonts w:ascii="Arial" w:eastAsia="Times New Roman" w:hAnsi="Arial" w:cs="Arial"/>
          <w:b/>
          <w:bCs/>
          <w:sz w:val="36"/>
          <w:szCs w:val="36"/>
          <w:lang w:eastAsia="de-DE"/>
        </w:rPr>
        <w:lastRenderedPageBreak/>
        <w:t>      " Die dümmsten Bauern haben die dicksten Kartoffeln." </w:t>
      </w:r>
    </w:p>
    <w:p w14:paraId="455F1DB1"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xml:space="preserve"> Die größten Investoren fällen die dicksten Bäume.</w:t>
      </w:r>
    </w:p>
    <w:p w14:paraId="6D02F86C"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2601415F"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"Geld regiert die Welt."</w:t>
      </w:r>
    </w:p>
    <w:p w14:paraId="19358FFD"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36E19269"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"Gleich und gleich gesellt sich gern."  Baum und Baum gesellt sich gern.</w:t>
      </w:r>
    </w:p>
    <w:p w14:paraId="06BA9426"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3ED22CA7"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"Leben und leben lassen."</w:t>
      </w:r>
    </w:p>
    <w:p w14:paraId="2007DB03"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p>
    <w:p w14:paraId="6869BB7C" w14:textId="77777777" w:rsidR="000C0126" w:rsidRPr="00736D03" w:rsidRDefault="000C0126" w:rsidP="000C0126">
      <w:pPr>
        <w:pStyle w:val="Listenabsatz"/>
        <w:numPr>
          <w:ilvl w:val="0"/>
          <w:numId w:val="1"/>
        </w:numPr>
        <w:spacing w:after="0" w:line="240" w:lineRule="auto"/>
        <w:rPr>
          <w:rFonts w:ascii="Arial" w:eastAsia="Times New Roman" w:hAnsi="Arial" w:cs="Arial"/>
          <w:sz w:val="36"/>
          <w:szCs w:val="36"/>
          <w:lang w:eastAsia="de-DE"/>
        </w:rPr>
      </w:pPr>
      <w:r w:rsidRPr="00736D03">
        <w:rPr>
          <w:rFonts w:ascii="Arial" w:eastAsia="Times New Roman" w:hAnsi="Arial" w:cs="Arial"/>
          <w:b/>
          <w:bCs/>
          <w:sz w:val="36"/>
          <w:szCs w:val="36"/>
          <w:lang w:eastAsia="de-DE"/>
        </w:rPr>
        <w:t>       "</w:t>
      </w:r>
      <w:r w:rsidRPr="00736D03">
        <w:rPr>
          <w:rFonts w:ascii="Arial" w:eastAsia="Times New Roman" w:hAnsi="Arial" w:cs="Arial"/>
          <w:sz w:val="36"/>
          <w:szCs w:val="36"/>
          <w:lang w:eastAsia="de-DE"/>
        </w:rPr>
        <w:t>Die Tat unterscheidet das Ziel vom Traum.“</w:t>
      </w:r>
    </w:p>
    <w:p w14:paraId="3B4A6322" w14:textId="77777777" w:rsidR="000C0126" w:rsidRPr="00736D03" w:rsidRDefault="000C0126" w:rsidP="000C0126">
      <w:pPr>
        <w:pStyle w:val="Listenabsatz"/>
        <w:numPr>
          <w:ilvl w:val="0"/>
          <w:numId w:val="1"/>
        </w:numPr>
        <w:rPr>
          <w:rFonts w:ascii="Arial" w:hAnsi="Arial" w:cs="Arial"/>
          <w:sz w:val="36"/>
          <w:szCs w:val="36"/>
        </w:rPr>
      </w:pPr>
    </w:p>
    <w:p w14:paraId="2FC9D616" w14:textId="77777777" w:rsidR="000C0126" w:rsidRPr="008E454B" w:rsidRDefault="000C0126" w:rsidP="000C0126">
      <w:pPr>
        <w:rPr>
          <w:rFonts w:ascii="Arial" w:hAnsi="Arial" w:cs="Arial"/>
          <w:sz w:val="36"/>
          <w:szCs w:val="36"/>
        </w:rPr>
      </w:pPr>
    </w:p>
    <w:p w14:paraId="402548D7" w14:textId="77777777" w:rsidR="00537251" w:rsidRDefault="00537251"/>
    <w:sectPr w:rsidR="00537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AAA"/>
    <w:multiLevelType w:val="hybridMultilevel"/>
    <w:tmpl w:val="ED626332"/>
    <w:lvl w:ilvl="0" w:tplc="03F06520">
      <w:start w:val="2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114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26"/>
    <w:rsid w:val="000C0126"/>
    <w:rsid w:val="00537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5EC3"/>
  <w15:chartTrackingRefBased/>
  <w15:docId w15:val="{0F744614-F507-4D85-92A9-D8020C57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1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3937</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an.vogelgesang@gmx.de</dc:creator>
  <cp:keywords/>
  <dc:description/>
  <cp:lastModifiedBy>an.vogelgesang@gmx.de</cp:lastModifiedBy>
  <cp:revision>1</cp:revision>
  <dcterms:created xsi:type="dcterms:W3CDTF">2022-04-25T05:44:00Z</dcterms:created>
  <dcterms:modified xsi:type="dcterms:W3CDTF">2022-04-25T05:45:00Z</dcterms:modified>
</cp:coreProperties>
</file>